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block-78786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Рабочая программа по учебному предмету «Окружающий мир» (предметная область «Обществознание и естествознание»)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 и планируемым результатам.</w:t>
      </w: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ОБЩАЯ ХАРАКТЕРИСТИКА УЧЕБНОГО ПРЕДМЕТА «ОКРУЖАЮЩИЙ МИР»</w:t>
      </w: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обучения раскрывает содержательные линии для обязательного изучения в каждом классе начальной школы. Содержание обучения в каждом классе завершается перечнем универсальных учебных действий (УУД) – познавательных, коммуникативных и регулятивных, которые возможно формировать средствами учебного предмета «Окружающий мир» с учётом возрастных особенностей младших школьников. В 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</w:t>
      </w:r>
      <w:proofErr w:type="spellStart"/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и федеральной </w:t>
      </w:r>
      <w:r w:rsidRPr="00B02372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рабочей </w:t>
      </w: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программе воспитания. </w:t>
      </w: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ЦЕЛИ ИЗУЧЕНИЯ УЧЕБНОГО ПРЕДМЕТА «ОКРУЖАЮЩИЙ МИР»</w:t>
      </w: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и направлено на достижение следующих целей:</w:t>
      </w:r>
    </w:p>
    <w:p w:rsidR="00B02372" w:rsidRPr="00B02372" w:rsidRDefault="00B02372" w:rsidP="00B02372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B02372" w:rsidRPr="00B02372" w:rsidRDefault="00B02372" w:rsidP="00B02372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ценности здоровья человека, его сохранения и укрепления приверженности здоровому образу жизни;</w:t>
      </w:r>
    </w:p>
    <w:p w:rsidR="00B02372" w:rsidRPr="00B02372" w:rsidRDefault="00B02372" w:rsidP="00B02372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B02372" w:rsidRPr="00B02372" w:rsidRDefault="00B02372" w:rsidP="00B02372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</w:t>
      </w:r>
    </w:p>
    <w:p w:rsidR="00B02372" w:rsidRPr="00B02372" w:rsidRDefault="00B02372" w:rsidP="00B02372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проявление уважения к истории, культуре, традициям народов РФ; </w:t>
      </w:r>
    </w:p>
    <w:p w:rsidR="00B02372" w:rsidRPr="00B02372" w:rsidRDefault="00B02372" w:rsidP="00B02372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обучающимися мирового культурного опыта по созданию общечеловеческих ценностей, законов и правил построения взаимоотношений в социуме; </w:t>
      </w:r>
    </w:p>
    <w:p w:rsidR="00B02372" w:rsidRPr="00B02372" w:rsidRDefault="00B02372" w:rsidP="00B02372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обогащение духовного богатства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02372" w:rsidRPr="00B02372" w:rsidRDefault="00B02372" w:rsidP="00B02372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ведущих идей:</w:t>
      </w:r>
    </w:p>
    <w:p w:rsidR="00B02372" w:rsidRPr="00B02372" w:rsidRDefault="00B02372" w:rsidP="00B02372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раскрытие роли человека в природе и обществе; </w:t>
      </w:r>
    </w:p>
    <w:p w:rsidR="00B02372" w:rsidRPr="00B02372" w:rsidRDefault="00B02372" w:rsidP="00B02372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 </w:t>
      </w: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МЕСТО УЧЕБНОГО ПРЕДМЕТА «ОКРУЖАЮЩИЙ МИР» В УЧЕНОМ ПЛАНЕ</w:t>
      </w: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B02372" w:rsidRDefault="00B02372" w:rsidP="00B0237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76D85" w:rsidRPr="00B02372" w:rsidRDefault="00576D85" w:rsidP="00576D85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576D85" w:rsidRPr="00B02372" w:rsidRDefault="00576D85" w:rsidP="00576D85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6D85" w:rsidRPr="00B02372" w:rsidRDefault="00576D85" w:rsidP="00576D8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576D85" w:rsidRPr="00B02372" w:rsidRDefault="00576D85" w:rsidP="00576D8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76D85" w:rsidRPr="00B02372" w:rsidRDefault="00576D85" w:rsidP="00576D8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576D85" w:rsidRPr="00B02372" w:rsidRDefault="00576D85" w:rsidP="00576D8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76D85" w:rsidRPr="00B02372" w:rsidRDefault="00576D85" w:rsidP="00576D8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Гражданско-патриотического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576D85" w:rsidRPr="00B02372" w:rsidRDefault="00576D85" w:rsidP="00576D85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76D85" w:rsidRPr="00B02372" w:rsidRDefault="00576D85" w:rsidP="00576D85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76D85" w:rsidRPr="00B02372" w:rsidRDefault="00576D85" w:rsidP="00576D85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сопричастность к прошлому, настоящему и будущему своей страны и родного края; </w:t>
      </w:r>
    </w:p>
    <w:p w:rsidR="00576D85" w:rsidRPr="00B02372" w:rsidRDefault="00576D85" w:rsidP="00576D85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76D85" w:rsidRPr="00B02372" w:rsidRDefault="00576D85" w:rsidP="00B0237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  <w:sectPr w:rsidR="00576D85" w:rsidRPr="00B02372" w:rsidSect="00576D85">
          <w:pgSz w:w="11906" w:h="16383"/>
          <w:pgMar w:top="851" w:right="850" w:bottom="851" w:left="1134" w:header="720" w:footer="720" w:gutter="0"/>
          <w:cols w:space="720"/>
        </w:sectPr>
      </w:pPr>
    </w:p>
    <w:p w:rsidR="00B02372" w:rsidRPr="00B02372" w:rsidRDefault="00B02372" w:rsidP="00B02372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block-78788"/>
      <w:bookmarkEnd w:id="0"/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Духовно-нравственного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B02372" w:rsidRPr="00B02372" w:rsidRDefault="00B02372" w:rsidP="00B02372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02372" w:rsidRPr="00B02372" w:rsidRDefault="00B02372" w:rsidP="00B02372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02372" w:rsidRPr="00B02372" w:rsidRDefault="00B02372" w:rsidP="00B02372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Эстетического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B02372" w:rsidRPr="00B02372" w:rsidRDefault="00B02372" w:rsidP="00B02372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B02372" w:rsidRPr="00B02372" w:rsidRDefault="00B02372" w:rsidP="00B02372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B02372" w:rsidRPr="00B02372" w:rsidRDefault="00B02372" w:rsidP="00B02372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02372" w:rsidRPr="00B02372" w:rsidRDefault="00B02372" w:rsidP="00B02372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Трудового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B02372" w:rsidRPr="00B02372" w:rsidRDefault="00B02372" w:rsidP="00B02372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Экологического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B02372" w:rsidRPr="00B02372" w:rsidRDefault="00B02372" w:rsidP="00B02372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Ценности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научного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познания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B02372" w:rsidRPr="00B02372" w:rsidRDefault="00B02372" w:rsidP="00B02372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ценности познания для развития человека, необходимости самообразования и саморазвития;</w:t>
      </w:r>
    </w:p>
    <w:p w:rsidR="00B02372" w:rsidRPr="00B02372" w:rsidRDefault="00B02372" w:rsidP="00B02372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02372" w:rsidRPr="00B02372" w:rsidRDefault="00B02372" w:rsidP="00B0237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2372" w:rsidRPr="00B02372" w:rsidRDefault="00B02372" w:rsidP="00B0237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действия: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1) </w:t>
      </w:r>
      <w:proofErr w:type="spellStart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Базовые</w:t>
      </w:r>
      <w:proofErr w:type="spellEnd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логические</w:t>
      </w:r>
      <w:proofErr w:type="spellEnd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действия</w:t>
      </w:r>
      <w:proofErr w:type="spellEnd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:</w:t>
      </w:r>
    </w:p>
    <w:p w:rsidR="00B02372" w:rsidRPr="00B02372" w:rsidRDefault="00B02372" w:rsidP="00B02372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02372" w:rsidRPr="00B02372" w:rsidRDefault="00B02372" w:rsidP="00B02372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02372" w:rsidRPr="00B02372" w:rsidRDefault="00B02372" w:rsidP="00B02372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сравнивать объекты окружающего мира, устанавливать основания для сравнения, устанавливать аналогии; </w:t>
      </w:r>
    </w:p>
    <w:p w:rsidR="00B02372" w:rsidRPr="00B02372" w:rsidRDefault="00B02372" w:rsidP="00B02372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объединять части объекта (объекты) по определённому признаку; </w:t>
      </w:r>
    </w:p>
    <w:p w:rsidR="00B02372" w:rsidRPr="00B02372" w:rsidRDefault="00B02372" w:rsidP="00B02372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определять существенный признак для классификации, классифицировать предложенные объекты; </w:t>
      </w:r>
    </w:p>
    <w:p w:rsidR="00B02372" w:rsidRPr="00B02372" w:rsidRDefault="00B02372" w:rsidP="00B02372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02372" w:rsidRPr="00B02372" w:rsidRDefault="00B02372" w:rsidP="00B02372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2) </w:t>
      </w:r>
      <w:proofErr w:type="spellStart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Базовые</w:t>
      </w:r>
      <w:proofErr w:type="spellEnd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исследовательские</w:t>
      </w:r>
      <w:proofErr w:type="spellEnd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действия</w:t>
      </w:r>
      <w:proofErr w:type="spellEnd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:</w:t>
      </w:r>
    </w:p>
    <w:p w:rsidR="00B02372" w:rsidRPr="00B02372" w:rsidRDefault="00B02372" w:rsidP="00B02372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02372" w:rsidRPr="00B02372" w:rsidRDefault="00B02372" w:rsidP="00B02372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проявлять интерес к экспериментам, проводимым под руководством учителя; </w:t>
      </w:r>
    </w:p>
    <w:p w:rsidR="00B02372" w:rsidRPr="00B02372" w:rsidRDefault="00B02372" w:rsidP="00B02372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02372" w:rsidRPr="00B02372" w:rsidRDefault="00B02372" w:rsidP="00B02372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02372" w:rsidRPr="00B02372" w:rsidRDefault="00B02372" w:rsidP="00B02372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02372" w:rsidRPr="00B02372" w:rsidRDefault="00B02372" w:rsidP="00B02372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02372" w:rsidRPr="00B02372" w:rsidRDefault="00B02372" w:rsidP="00B02372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3) </w:t>
      </w:r>
      <w:proofErr w:type="spellStart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Работа</w:t>
      </w:r>
      <w:proofErr w:type="spellEnd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с </w:t>
      </w:r>
      <w:proofErr w:type="spellStart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информацией</w:t>
      </w:r>
      <w:proofErr w:type="spellEnd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:</w:t>
      </w:r>
    </w:p>
    <w:p w:rsidR="00B02372" w:rsidRPr="00B02372" w:rsidRDefault="00B02372" w:rsidP="00B02372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02372" w:rsidRPr="00B02372" w:rsidRDefault="00B02372" w:rsidP="00B02372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02372" w:rsidRPr="00B02372" w:rsidRDefault="00B02372" w:rsidP="00B02372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02372" w:rsidRPr="00B02372" w:rsidRDefault="00B02372" w:rsidP="00B02372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02372" w:rsidRPr="00B02372" w:rsidRDefault="00B02372" w:rsidP="00B02372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интерпретировать графически представленную информацию </w:t>
      </w:r>
      <w:r w:rsidRPr="00B0237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(</w:t>
      </w:r>
      <w:proofErr w:type="spellStart"/>
      <w:r w:rsidRPr="00B0237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схему</w:t>
      </w:r>
      <w:proofErr w:type="spellEnd"/>
      <w:r w:rsidRPr="00B0237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0237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таблицу</w:t>
      </w:r>
      <w:proofErr w:type="spellEnd"/>
      <w:r w:rsidRPr="00B0237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0237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иллюстрацию</w:t>
      </w:r>
      <w:proofErr w:type="spellEnd"/>
      <w:r w:rsidRPr="00B0237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); </w:t>
      </w:r>
    </w:p>
    <w:p w:rsidR="00B02372" w:rsidRPr="00B02372" w:rsidRDefault="00B02372" w:rsidP="00B02372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02372" w:rsidRPr="00B02372" w:rsidRDefault="00B02372" w:rsidP="00B02372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02372" w:rsidRPr="00B02372" w:rsidRDefault="00B02372" w:rsidP="00B02372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Коммуникативные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универсальные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учебные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действия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B02372" w:rsidRPr="00B02372" w:rsidRDefault="00B02372" w:rsidP="00B02372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02372" w:rsidRPr="00B02372" w:rsidRDefault="00B02372" w:rsidP="00B02372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02372" w:rsidRPr="00B02372" w:rsidRDefault="00B02372" w:rsidP="00B02372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02372" w:rsidRPr="00B02372" w:rsidRDefault="00B02372" w:rsidP="00B02372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02372" w:rsidRPr="00B02372" w:rsidRDefault="00B02372" w:rsidP="00B02372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создавать устные и письменные тексты (описание, рассуждение, повествование); </w:t>
      </w:r>
    </w:p>
    <w:p w:rsidR="00B02372" w:rsidRPr="00B02372" w:rsidRDefault="00B02372" w:rsidP="00B02372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02372" w:rsidRPr="00B02372" w:rsidRDefault="00B02372" w:rsidP="00B02372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02372" w:rsidRPr="00B02372" w:rsidRDefault="00B02372" w:rsidP="00B02372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1) Самоорганизация:</w:t>
      </w:r>
    </w:p>
    <w:p w:rsidR="00B02372" w:rsidRPr="00B02372" w:rsidRDefault="00B02372" w:rsidP="00B02372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02372" w:rsidRPr="00B02372" w:rsidRDefault="00B02372" w:rsidP="00B02372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выстраивать последовательность выбранных действий и операций.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2) </w:t>
      </w:r>
      <w:proofErr w:type="spellStart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Самоконтроль</w:t>
      </w:r>
      <w:proofErr w:type="spellEnd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и </w:t>
      </w:r>
      <w:proofErr w:type="spellStart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самооценка</w:t>
      </w:r>
      <w:proofErr w:type="spellEnd"/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:</w:t>
      </w:r>
    </w:p>
    <w:p w:rsidR="00B02372" w:rsidRPr="00B02372" w:rsidRDefault="00B02372" w:rsidP="00B02372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контроль процесса и результата своей деятельности; </w:t>
      </w:r>
    </w:p>
    <w:p w:rsidR="00B02372" w:rsidRPr="00B02372" w:rsidRDefault="00B02372" w:rsidP="00B02372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находить ошибки в своей работе и устанавливать их причины; </w:t>
      </w:r>
    </w:p>
    <w:p w:rsidR="00B02372" w:rsidRPr="00B02372" w:rsidRDefault="00B02372" w:rsidP="00B02372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корректировать свои действия при необходимости (с небольшой помощью учителя); </w:t>
      </w:r>
    </w:p>
    <w:p w:rsidR="00B02372" w:rsidRPr="00B02372" w:rsidRDefault="00B02372" w:rsidP="00B02372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02372" w:rsidRPr="00B02372" w:rsidRDefault="00B02372" w:rsidP="00B02372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02372" w:rsidRPr="00B02372" w:rsidRDefault="00B02372" w:rsidP="00B02372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Совместная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деятельность</w:t>
      </w:r>
      <w:proofErr w:type="spellEnd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B02372" w:rsidRPr="00B02372" w:rsidRDefault="00B02372" w:rsidP="00B02372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02372" w:rsidRPr="00B02372" w:rsidRDefault="00B02372" w:rsidP="00B02372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02372" w:rsidRPr="00B02372" w:rsidRDefault="00B02372" w:rsidP="00B02372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проявлять готовность руководить, выполнять поручения, подчиняться; </w:t>
      </w:r>
    </w:p>
    <w:p w:rsidR="00B02372" w:rsidRPr="00B02372" w:rsidRDefault="00B02372" w:rsidP="00B02372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02372" w:rsidRPr="00B02372" w:rsidRDefault="00B02372" w:rsidP="00B02372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ответственно выполнять свою часть работы. </w:t>
      </w:r>
    </w:p>
    <w:p w:rsidR="00B02372" w:rsidRPr="00B02372" w:rsidRDefault="00B02372" w:rsidP="00B0237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2372" w:rsidRPr="00B02372" w:rsidRDefault="00B02372" w:rsidP="00B0237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 КЛАСС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 </w:t>
      </w: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1 классе </w:t>
      </w: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 научится: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воспроизводить название своего населённого пункта, региона, страны;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применять правила ухода за комнатными растениями и домашними животными;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использовать для ответов на вопросы небольшие тексты о природе и обществе;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правила использования электронных средств, оснащённых экраном;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соблюдать правила здорового питания и личной гигиены;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соблюдать правила безопасного поведения пешехода;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соблюдать правила безопасного поведения в природе; </w:t>
      </w:r>
    </w:p>
    <w:p w:rsidR="00B02372" w:rsidRPr="00B02372" w:rsidRDefault="00B02372" w:rsidP="00B02372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block-78787"/>
      <w:bookmarkEnd w:id="1"/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2372" w:rsidRPr="00B02372" w:rsidRDefault="00B02372" w:rsidP="00B02372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 КЛАСС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Человек и общество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Режим труда и отдыха.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Ценность и красота рукотворного мира. Правила поведения в социуме.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Человек и природа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Правила безопасной жизнедеятельности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Базовые логические действия</w:t>
      </w: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B02372" w:rsidRPr="00B02372" w:rsidRDefault="00B02372" w:rsidP="00B02372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02372" w:rsidRPr="00B02372" w:rsidRDefault="00B02372" w:rsidP="00B02372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B02372" w:rsidRPr="00B02372" w:rsidRDefault="00B02372" w:rsidP="00B02372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лиственных и хвойных растений, сравнивать их, устанавливать различия во внешнем виде.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Работа с информацией</w:t>
      </w: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B02372" w:rsidRPr="00B02372" w:rsidRDefault="00B02372" w:rsidP="00B02372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B02372" w:rsidRPr="00B02372" w:rsidRDefault="00B02372" w:rsidP="00B02372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соотносить иллюстрацию явления (объекта, предмета) с его названием.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Коммуникативные универсальные учебные действия </w:t>
      </w: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способствуют формированию умений:</w:t>
      </w:r>
    </w:p>
    <w:p w:rsidR="00B02372" w:rsidRPr="00B02372" w:rsidRDefault="00B02372" w:rsidP="00B02372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B02372" w:rsidRPr="00B02372" w:rsidRDefault="00B02372" w:rsidP="00B02372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B02372" w:rsidRPr="00B02372" w:rsidRDefault="00B02372" w:rsidP="00B02372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02372" w:rsidRPr="00B02372" w:rsidRDefault="00B02372" w:rsidP="00B02372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B02372" w:rsidRPr="00B02372" w:rsidRDefault="00B02372" w:rsidP="00B02372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сравнивать домашних и диких животных, объяснять, чем они различаются. 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Регулятивные универсальные учебные действия </w:t>
      </w: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способствуют формированию умений:</w:t>
      </w:r>
    </w:p>
    <w:p w:rsidR="00B02372" w:rsidRPr="00B02372" w:rsidRDefault="00B02372" w:rsidP="00B02372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B02372" w:rsidRPr="00B02372" w:rsidRDefault="00B02372" w:rsidP="00B02372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B02372" w:rsidRPr="00B02372" w:rsidRDefault="00B02372" w:rsidP="00B02372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02372" w:rsidRPr="00B02372" w:rsidRDefault="00B02372" w:rsidP="00B0237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Совместная деятельность </w:t>
      </w: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способствует формированию умений:</w:t>
      </w:r>
    </w:p>
    <w:p w:rsidR="00B02372" w:rsidRPr="00B02372" w:rsidRDefault="00B02372" w:rsidP="00B02372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372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576D85" w:rsidRDefault="00576D85" w:rsidP="00B02372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3" w:name="block-78789"/>
      <w:bookmarkEnd w:id="2"/>
    </w:p>
    <w:p w:rsidR="00576D85" w:rsidRDefault="00576D85" w:rsidP="00B02372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76D85" w:rsidRDefault="00576D85" w:rsidP="00B02372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76D85" w:rsidRDefault="00576D85" w:rsidP="00B02372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76D85" w:rsidRDefault="00576D85" w:rsidP="00B02372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76D85" w:rsidRDefault="00576D85" w:rsidP="00B02372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76D85" w:rsidRDefault="00576D85" w:rsidP="00B02372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76D85" w:rsidRDefault="00576D85" w:rsidP="00B02372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02372" w:rsidRPr="00B02372" w:rsidRDefault="00B02372" w:rsidP="00B0237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ТЕМАТИЧЕСКОЕ ПЛАНИРОВАНИЕ </w:t>
      </w:r>
      <w:bookmarkStart w:id="4" w:name="_GoBack"/>
      <w:bookmarkEnd w:id="4"/>
    </w:p>
    <w:p w:rsidR="00B02372" w:rsidRPr="00B02372" w:rsidRDefault="00B02372" w:rsidP="00B0237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23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1 КЛАСС </w:t>
      </w:r>
    </w:p>
    <w:tbl>
      <w:tblPr>
        <w:tblW w:w="0" w:type="auto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4644"/>
        <w:gridCol w:w="907"/>
        <w:gridCol w:w="1845"/>
        <w:gridCol w:w="1775"/>
        <w:gridCol w:w="2360"/>
        <w:gridCol w:w="2289"/>
      </w:tblGrid>
      <w:tr w:rsidR="00B02372" w:rsidRPr="00B02372" w:rsidTr="00695B6A">
        <w:trPr>
          <w:trHeight w:val="144"/>
          <w:tblCellSpacing w:w="20" w:type="nil"/>
        </w:trPr>
        <w:tc>
          <w:tcPr>
            <w:tcW w:w="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3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3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2372" w:rsidRPr="00695B6A" w:rsidRDefault="00695B6A" w:rsidP="00B0237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B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изучение</w:t>
            </w:r>
          </w:p>
        </w:tc>
        <w:tc>
          <w:tcPr>
            <w:tcW w:w="22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B6A" w:rsidRPr="00B02372" w:rsidRDefault="00695B6A" w:rsidP="00695B6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02372" w:rsidRPr="00B02372" w:rsidRDefault="00B02372" w:rsidP="00695B6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2372" w:rsidRPr="00B02372" w:rsidRDefault="00B02372" w:rsidP="00B023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2372" w:rsidRPr="00B02372" w:rsidRDefault="00B02372" w:rsidP="00B023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2372" w:rsidRPr="00B02372" w:rsidRDefault="00B02372" w:rsidP="00B023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2372" w:rsidRPr="00B02372" w:rsidRDefault="00B02372" w:rsidP="00B023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2372" w:rsidRPr="00B02372" w:rsidTr="00695B6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общество</w:t>
            </w:r>
            <w:proofErr w:type="spellEnd"/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Школа. Школьные традиции и праздники. Адрес школы. Классный, школьный коллектив.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Друзья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взаимоотношения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между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ними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ценность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дружбы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согласия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взаимной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помощи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Совместная деятельность с одноклассниками. Рабочее место школьника: удобное размещение учебных материалов и учебного оборудования. Правила безопасной работы на учебном месте. Режим труда и отдыха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Семья. Моя семья в прошлом и настоящем. Имена и фамилии членов семьи, их профессии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Взаимоотношения и взаимопомощь в семье. Совместный труд и отдых. Домашний адрес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Россия – наша Родина. Символы России (герб, флаг, гимн)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1.6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Москва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столица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России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1.7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Народы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России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499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1.8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Первоначальные сведения о родном крае. Название своего населённого пункта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(города, села), региона.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Культурные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объекты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родного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края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 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1.9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Ценность и красота рукотворного мира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1.10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Правила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поведения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социуме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2372" w:rsidRPr="00B02372" w:rsidTr="00695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2372" w:rsidRPr="00B02372" w:rsidTr="00695B6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2.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природа</w:t>
            </w:r>
            <w:proofErr w:type="spellEnd"/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Природа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среда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обитания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человека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Неживая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живая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природа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Наблюдения за погодой родного края.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Погода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термометр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температуры воздуха, воды по термометру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2.6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Сезонные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изменения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природе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2.7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Взаимосвязи между человеком и природой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2.8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нравственного и безопасного поведения в природе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2.9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Растительный мир. Растения ближайшего окружения: узнавание, называние, краткое описание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2.10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Лиственные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хвойные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растения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Дикорастущие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культурные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растения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Части растения. Название, краткая характеристика значения для жизни растения: корень, стебель, лист, цветок, плод, семя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2.13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Комнатные растения. Правила содержания и ухода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Мир животных. Разные группы животных (звери, насекомые, птицы, рыбы и другие)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2.15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Домашние и дикие животные (различия в условиях жизни).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Забота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домашних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питомцах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2372" w:rsidRPr="00B02372" w:rsidTr="00695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2372" w:rsidRPr="00B02372" w:rsidTr="00695B6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3.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Правила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безопасной</w:t>
            </w:r>
            <w:proofErr w:type="spellEnd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жизни</w:t>
            </w:r>
            <w:proofErr w:type="spellEnd"/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безопасности в быту: пользование бытовыми электроприборами, газовыми плитами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3.3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3.4</w:t>
            </w:r>
          </w:p>
        </w:tc>
        <w:tc>
          <w:tcPr>
            <w:tcW w:w="435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Безопасность в информационно-телекоммуникационной сети «Интернет»: электронный дневник и электронные ресурсы школы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2372" w:rsidRPr="00B02372" w:rsidTr="00695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B6A" w:rsidRPr="00B02372" w:rsidTr="00695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2372" w:rsidRPr="00B02372" w:rsidTr="00695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23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4649" w:type="dxa"/>
            <w:gridSpan w:val="2"/>
            <w:tcMar>
              <w:top w:w="50" w:type="dxa"/>
              <w:left w:w="100" w:type="dxa"/>
            </w:tcMar>
            <w:vAlign w:val="center"/>
          </w:tcPr>
          <w:p w:rsidR="00B02372" w:rsidRPr="00B02372" w:rsidRDefault="00B02372" w:rsidP="00B023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02372" w:rsidRPr="00B02372" w:rsidRDefault="00B02372" w:rsidP="00B0237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  <w:sectPr w:rsidR="00B02372" w:rsidRPr="00B02372" w:rsidSect="00576D85">
          <w:pgSz w:w="16383" w:h="11906" w:orient="landscape"/>
          <w:pgMar w:top="993" w:right="850" w:bottom="567" w:left="1134" w:header="720" w:footer="720" w:gutter="0"/>
          <w:cols w:space="720"/>
          <w:docGrid w:linePitch="299"/>
        </w:sectPr>
      </w:pPr>
    </w:p>
    <w:bookmarkEnd w:id="3"/>
    <w:p w:rsidR="00576D85" w:rsidRPr="00A2495A" w:rsidRDefault="00576D85" w:rsidP="00576D8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A2495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576D85" w:rsidRPr="00A2495A" w:rsidRDefault="00576D85" w:rsidP="00576D8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A2495A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Style w:val="a5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7512"/>
        <w:gridCol w:w="1418"/>
        <w:gridCol w:w="1984"/>
        <w:gridCol w:w="1276"/>
        <w:gridCol w:w="2410"/>
      </w:tblGrid>
      <w:tr w:rsidR="00576D85" w:rsidRPr="00C72E76" w:rsidTr="00576D85">
        <w:trPr>
          <w:trHeight w:val="144"/>
        </w:trPr>
        <w:tc>
          <w:tcPr>
            <w:tcW w:w="710" w:type="dxa"/>
            <w:vMerge w:val="restart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512" w:type="dxa"/>
            <w:vMerge w:val="restart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Тема</w:t>
            </w:r>
            <w:proofErr w:type="spellEnd"/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урока</w:t>
            </w:r>
            <w:proofErr w:type="spellEnd"/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276" w:type="dxa"/>
            <w:vMerge w:val="restart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proofErr w:type="spellEnd"/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изучения</w:t>
            </w:r>
            <w:proofErr w:type="spellEnd"/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576D85" w:rsidRPr="00C72E76" w:rsidTr="00576D85">
        <w:trPr>
          <w:trHeight w:val="144"/>
        </w:trPr>
        <w:tc>
          <w:tcPr>
            <w:tcW w:w="710" w:type="dxa"/>
            <w:vMerge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2" w:type="dxa"/>
            <w:vMerge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C72E76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Правила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совместной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деятельности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Учебный класс. Рабочее место школьника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Наша Родина: от края и до края.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Символы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России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Народы России. Народов дружная семья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Путешествие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родному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краю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Культурные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объекты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родного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края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Труд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людей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родного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края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Мы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идём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театр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Резервный урок. Культура народов России.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Фольклор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народов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России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Резервный урок. Культура народов России.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Декоративное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искусство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народов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России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Наше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творчество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Явления и объекты неживой природы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lastRenderedPageBreak/>
              <w:t>26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Труд и быт людей в разные времена года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C72E76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Прогулки на природе. Правила поведения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Что мы знаем о растениях?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Лиственные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растения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нашего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края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Хвойные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растения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нашего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края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C72E76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Как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растение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живет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Забота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зверей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своих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детенышах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lastRenderedPageBreak/>
              <w:t>50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Мир животных: земноводные (узнавание, называние, краткое описание).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Главная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особенность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этой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группы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животных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Мир животных: пресмыкающиеся (узнавание, называние, краткое описание).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Главная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особенность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этой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группы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животных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Резервный урок. Где живут насекомые?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Насекомые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место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обитания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питание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Правила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поведения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за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столом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Условия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правила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закаливания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Поведение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экстремальных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ситуациях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Номера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телефонов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экстренных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служб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Ты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пешеход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>!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Знаки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дорожного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движения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Знакомься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электронные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ресурсы</w:t>
            </w:r>
            <w:proofErr w:type="spellEnd"/>
            <w:r w:rsidRPr="00C72E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E76">
              <w:rPr>
                <w:rFonts w:ascii="Times New Roman" w:hAnsi="Times New Roman" w:cs="Times New Roman"/>
                <w:color w:val="000000"/>
              </w:rPr>
              <w:t>школы</w:t>
            </w:r>
            <w:proofErr w:type="spellEnd"/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4F703C" w:rsidTr="00576D85">
        <w:trPr>
          <w:trHeight w:val="144"/>
        </w:trPr>
        <w:tc>
          <w:tcPr>
            <w:tcW w:w="710" w:type="dxa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7512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76D85" w:rsidRPr="00C72E76" w:rsidTr="00576D85">
        <w:trPr>
          <w:trHeight w:val="144"/>
        </w:trPr>
        <w:tc>
          <w:tcPr>
            <w:tcW w:w="8222" w:type="dxa"/>
            <w:gridSpan w:val="2"/>
          </w:tcPr>
          <w:p w:rsidR="00576D85" w:rsidRPr="00C72E76" w:rsidRDefault="00576D85" w:rsidP="003376A5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72E76">
              <w:rPr>
                <w:rFonts w:ascii="Times New Roman" w:hAnsi="Times New Roman" w:cs="Times New Roman"/>
                <w:color w:val="000000"/>
              </w:rPr>
              <w:t xml:space="preserve">66 </w:t>
            </w:r>
          </w:p>
        </w:tc>
        <w:tc>
          <w:tcPr>
            <w:tcW w:w="1984" w:type="dxa"/>
          </w:tcPr>
          <w:p w:rsidR="00576D85" w:rsidRPr="00C72E76" w:rsidRDefault="00576D85" w:rsidP="003376A5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C72E76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3686" w:type="dxa"/>
            <w:gridSpan w:val="2"/>
          </w:tcPr>
          <w:p w:rsidR="00576D85" w:rsidRPr="00C72E76" w:rsidRDefault="00576D85" w:rsidP="003376A5">
            <w:pPr>
              <w:rPr>
                <w:rFonts w:ascii="Times New Roman" w:hAnsi="Times New Roman" w:cs="Times New Roman"/>
              </w:rPr>
            </w:pPr>
          </w:p>
        </w:tc>
      </w:tr>
    </w:tbl>
    <w:p w:rsidR="00F135DA" w:rsidRDefault="00F135DA"/>
    <w:sectPr w:rsidR="00F135DA" w:rsidSect="00576D8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54F6"/>
    <w:multiLevelType w:val="multilevel"/>
    <w:tmpl w:val="32E00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490C54"/>
    <w:multiLevelType w:val="multilevel"/>
    <w:tmpl w:val="49048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FC2754"/>
    <w:multiLevelType w:val="multilevel"/>
    <w:tmpl w:val="DC344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7A3D60"/>
    <w:multiLevelType w:val="multilevel"/>
    <w:tmpl w:val="B79C8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676775"/>
    <w:multiLevelType w:val="multilevel"/>
    <w:tmpl w:val="811A2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6B5D90"/>
    <w:multiLevelType w:val="multilevel"/>
    <w:tmpl w:val="543CE3E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A137C3"/>
    <w:multiLevelType w:val="multilevel"/>
    <w:tmpl w:val="E2CAE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AA6988"/>
    <w:multiLevelType w:val="multilevel"/>
    <w:tmpl w:val="96F0F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C75FB8"/>
    <w:multiLevelType w:val="multilevel"/>
    <w:tmpl w:val="DF763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3B3730"/>
    <w:multiLevelType w:val="multilevel"/>
    <w:tmpl w:val="C90C4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886CB7"/>
    <w:multiLevelType w:val="multilevel"/>
    <w:tmpl w:val="FBF8E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C823C6"/>
    <w:multiLevelType w:val="multilevel"/>
    <w:tmpl w:val="2716BC3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4B5EC9"/>
    <w:multiLevelType w:val="multilevel"/>
    <w:tmpl w:val="06B46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F32982"/>
    <w:multiLevelType w:val="multilevel"/>
    <w:tmpl w:val="555C0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156489"/>
    <w:multiLevelType w:val="multilevel"/>
    <w:tmpl w:val="4266A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CF6A26"/>
    <w:multiLevelType w:val="multilevel"/>
    <w:tmpl w:val="FBFCA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32057D0"/>
    <w:multiLevelType w:val="multilevel"/>
    <w:tmpl w:val="2C4A9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DA2943"/>
    <w:multiLevelType w:val="multilevel"/>
    <w:tmpl w:val="3D2E87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8173A55"/>
    <w:multiLevelType w:val="multilevel"/>
    <w:tmpl w:val="FB6E5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401751"/>
    <w:multiLevelType w:val="multilevel"/>
    <w:tmpl w:val="71C87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9723AD"/>
    <w:multiLevelType w:val="multilevel"/>
    <w:tmpl w:val="DB04E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371775"/>
    <w:multiLevelType w:val="multilevel"/>
    <w:tmpl w:val="1CC86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3AB62FC"/>
    <w:multiLevelType w:val="multilevel"/>
    <w:tmpl w:val="525AD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7A91613"/>
    <w:multiLevelType w:val="multilevel"/>
    <w:tmpl w:val="0AFE1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9442045"/>
    <w:multiLevelType w:val="multilevel"/>
    <w:tmpl w:val="56FC5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A4B1598"/>
    <w:multiLevelType w:val="multilevel"/>
    <w:tmpl w:val="25662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FEE403A"/>
    <w:multiLevelType w:val="multilevel"/>
    <w:tmpl w:val="8A8A5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7D7244"/>
    <w:multiLevelType w:val="multilevel"/>
    <w:tmpl w:val="C55AB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7B82B7C"/>
    <w:multiLevelType w:val="multilevel"/>
    <w:tmpl w:val="CE9E0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FDB536B"/>
    <w:multiLevelType w:val="multilevel"/>
    <w:tmpl w:val="087CF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7"/>
  </w:num>
  <w:num w:numId="3">
    <w:abstractNumId w:val="29"/>
  </w:num>
  <w:num w:numId="4">
    <w:abstractNumId w:val="21"/>
  </w:num>
  <w:num w:numId="5">
    <w:abstractNumId w:val="10"/>
  </w:num>
  <w:num w:numId="6">
    <w:abstractNumId w:val="14"/>
  </w:num>
  <w:num w:numId="7">
    <w:abstractNumId w:val="4"/>
  </w:num>
  <w:num w:numId="8">
    <w:abstractNumId w:val="13"/>
  </w:num>
  <w:num w:numId="9">
    <w:abstractNumId w:val="23"/>
  </w:num>
  <w:num w:numId="10">
    <w:abstractNumId w:val="28"/>
  </w:num>
  <w:num w:numId="11">
    <w:abstractNumId w:val="27"/>
  </w:num>
  <w:num w:numId="12">
    <w:abstractNumId w:val="0"/>
  </w:num>
  <w:num w:numId="13">
    <w:abstractNumId w:val="9"/>
  </w:num>
  <w:num w:numId="14">
    <w:abstractNumId w:val="16"/>
  </w:num>
  <w:num w:numId="15">
    <w:abstractNumId w:val="2"/>
  </w:num>
  <w:num w:numId="16">
    <w:abstractNumId w:val="26"/>
  </w:num>
  <w:num w:numId="17">
    <w:abstractNumId w:val="19"/>
  </w:num>
  <w:num w:numId="18">
    <w:abstractNumId w:val="3"/>
  </w:num>
  <w:num w:numId="19">
    <w:abstractNumId w:val="6"/>
  </w:num>
  <w:num w:numId="20">
    <w:abstractNumId w:val="12"/>
  </w:num>
  <w:num w:numId="21">
    <w:abstractNumId w:val="15"/>
  </w:num>
  <w:num w:numId="22">
    <w:abstractNumId w:val="25"/>
  </w:num>
  <w:num w:numId="23">
    <w:abstractNumId w:val="20"/>
  </w:num>
  <w:num w:numId="24">
    <w:abstractNumId w:val="24"/>
  </w:num>
  <w:num w:numId="25">
    <w:abstractNumId w:val="8"/>
  </w:num>
  <w:num w:numId="26">
    <w:abstractNumId w:val="5"/>
  </w:num>
  <w:num w:numId="27">
    <w:abstractNumId w:val="22"/>
  </w:num>
  <w:num w:numId="28">
    <w:abstractNumId w:val="11"/>
  </w:num>
  <w:num w:numId="29">
    <w:abstractNumId w:val="1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86D"/>
    <w:rsid w:val="00576D85"/>
    <w:rsid w:val="00695B6A"/>
    <w:rsid w:val="00B02372"/>
    <w:rsid w:val="00EE186D"/>
    <w:rsid w:val="00F1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4BE8"/>
  <w15:chartTrackingRefBased/>
  <w15:docId w15:val="{AE0AB920-D7E1-4F4C-AF25-CAC85A47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5B6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576D8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3B457-A317-4965-BE2B-D1F35976D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4336</Words>
  <Characters>24716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алхазур</dc:creator>
  <cp:keywords/>
  <dc:description/>
  <cp:lastModifiedBy>мастер ок</cp:lastModifiedBy>
  <cp:revision>6</cp:revision>
  <cp:lastPrinted>2023-10-08T09:24:00Z</cp:lastPrinted>
  <dcterms:created xsi:type="dcterms:W3CDTF">2023-09-10T07:58:00Z</dcterms:created>
  <dcterms:modified xsi:type="dcterms:W3CDTF">2023-10-08T09:24:00Z</dcterms:modified>
</cp:coreProperties>
</file>